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C" w:rsidRDefault="00523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F25BC" w:rsidRDefault="005231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52313B">
            <w:pPr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Конкурентоспособность территории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04664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04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313B" w:rsidRPr="00046643">
              <w:rPr>
                <w:sz w:val="24"/>
                <w:szCs w:val="24"/>
              </w:rPr>
              <w:t xml:space="preserve"> </w:t>
            </w:r>
            <w:proofErr w:type="spellStart"/>
            <w:r w:rsidR="0052313B" w:rsidRPr="00046643">
              <w:rPr>
                <w:sz w:val="24"/>
                <w:szCs w:val="24"/>
              </w:rPr>
              <w:t>з.е</w:t>
            </w:r>
            <w:proofErr w:type="spellEnd"/>
            <w:r w:rsidR="0052313B" w:rsidRPr="00046643">
              <w:rPr>
                <w:sz w:val="24"/>
                <w:szCs w:val="24"/>
              </w:rPr>
              <w:t>.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A2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bookmarkStart w:id="0" w:name="_GoBack"/>
            <w:bookmarkEnd w:id="0"/>
            <w:r w:rsidR="0052313B" w:rsidRPr="00046643">
              <w:rPr>
                <w:sz w:val="24"/>
                <w:szCs w:val="24"/>
              </w:rPr>
              <w:t xml:space="preserve"> 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52313B">
            <w:pPr>
              <w:rPr>
                <w:i/>
                <w:sz w:val="24"/>
                <w:szCs w:val="24"/>
                <w:highlight w:val="yellow"/>
              </w:rPr>
            </w:pPr>
            <w:r w:rsidRPr="00046643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Тема 1. Теоретические основы дисциплины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Тема 2. Теории конкурентоспособности территории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Тема 3. Факторы и условия, влияющие на конкурентоспособность территории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Тема 4. Методички и показатели оценки конкурентоспособности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Тема 5. Механизмы повышения конкурентоспособности территории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 w:rsidP="000466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F25BC" w:rsidRPr="00046643" w:rsidRDefault="0052313B" w:rsidP="0004664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Антонов, Г. Д. Управление конкурентоспособностью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</w:t>
            </w:r>
            <w:proofErr w:type="spellStart"/>
            <w:r w:rsidRPr="00046643">
              <w:rPr>
                <w:sz w:val="24"/>
                <w:szCs w:val="24"/>
              </w:rPr>
              <w:t>Тумин</w:t>
            </w:r>
            <w:proofErr w:type="spellEnd"/>
            <w:r w:rsidRPr="00046643">
              <w:rPr>
                <w:sz w:val="24"/>
                <w:szCs w:val="24"/>
              </w:rPr>
              <w:t xml:space="preserve">. - </w:t>
            </w:r>
            <w:proofErr w:type="gramStart"/>
            <w:r w:rsidRPr="00046643">
              <w:rPr>
                <w:sz w:val="24"/>
                <w:szCs w:val="24"/>
              </w:rPr>
              <w:t>Москва :</w:t>
            </w:r>
            <w:proofErr w:type="gramEnd"/>
            <w:r w:rsidRPr="00046643">
              <w:rPr>
                <w:sz w:val="24"/>
                <w:szCs w:val="24"/>
              </w:rPr>
              <w:t xml:space="preserve"> ИНФРА-М, 2019. - 347 с. </w:t>
            </w:r>
            <w:hyperlink r:id="rId6">
              <w:r w:rsidRPr="00046643">
                <w:rPr>
                  <w:rStyle w:val="-"/>
                  <w:sz w:val="24"/>
                  <w:szCs w:val="24"/>
                </w:rPr>
                <w:t>http://znanium.com/go.php?id=978530</w:t>
              </w:r>
            </w:hyperlink>
          </w:p>
          <w:p w:rsidR="009F25BC" w:rsidRPr="00046643" w:rsidRDefault="0052313B" w:rsidP="0004664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Пьянкова, С. Г. Теоретические основы усиления конкурентоспособности регионов и муниципальных образований [Текст</w:t>
            </w:r>
            <w:proofErr w:type="gramStart"/>
            <w:r w:rsidRPr="00046643">
              <w:rPr>
                <w:sz w:val="24"/>
                <w:szCs w:val="24"/>
              </w:rPr>
              <w:t>] :</w:t>
            </w:r>
            <w:proofErr w:type="gramEnd"/>
            <w:r w:rsidRPr="00046643">
              <w:rPr>
                <w:sz w:val="24"/>
                <w:szCs w:val="24"/>
              </w:rPr>
              <w:t xml:space="preserve"> учебное пособие / С. Г. Пьянкова ; М-во науки и </w:t>
            </w:r>
            <w:proofErr w:type="spellStart"/>
            <w:r w:rsidRPr="00046643">
              <w:rPr>
                <w:sz w:val="24"/>
                <w:szCs w:val="24"/>
              </w:rPr>
              <w:t>высш</w:t>
            </w:r>
            <w:proofErr w:type="spellEnd"/>
            <w:r w:rsidRPr="00046643">
              <w:rPr>
                <w:sz w:val="24"/>
                <w:szCs w:val="24"/>
              </w:rPr>
              <w:t xml:space="preserve">. образования Рос. Федерации, Урал. </w:t>
            </w:r>
            <w:proofErr w:type="spellStart"/>
            <w:r w:rsidRPr="00046643">
              <w:rPr>
                <w:sz w:val="24"/>
                <w:szCs w:val="24"/>
              </w:rPr>
              <w:t>отд-ние</w:t>
            </w:r>
            <w:proofErr w:type="spellEnd"/>
            <w:r w:rsidRPr="00046643">
              <w:rPr>
                <w:sz w:val="24"/>
                <w:szCs w:val="24"/>
              </w:rPr>
              <w:t xml:space="preserve"> </w:t>
            </w:r>
            <w:proofErr w:type="spellStart"/>
            <w:r w:rsidRPr="00046643">
              <w:rPr>
                <w:sz w:val="24"/>
                <w:szCs w:val="24"/>
              </w:rPr>
              <w:t>Вольн</w:t>
            </w:r>
            <w:proofErr w:type="spellEnd"/>
            <w:r w:rsidRPr="00046643">
              <w:rPr>
                <w:sz w:val="24"/>
                <w:szCs w:val="24"/>
              </w:rPr>
              <w:t xml:space="preserve">. </w:t>
            </w:r>
            <w:proofErr w:type="spellStart"/>
            <w:r w:rsidRPr="00046643">
              <w:rPr>
                <w:sz w:val="24"/>
                <w:szCs w:val="24"/>
              </w:rPr>
              <w:t>экон</w:t>
            </w:r>
            <w:proofErr w:type="spellEnd"/>
            <w:r w:rsidRPr="00046643">
              <w:rPr>
                <w:sz w:val="24"/>
                <w:szCs w:val="24"/>
              </w:rPr>
              <w:t xml:space="preserve">. о-ва России, Урал. гос. </w:t>
            </w:r>
            <w:proofErr w:type="spellStart"/>
            <w:r w:rsidRPr="00046643">
              <w:rPr>
                <w:sz w:val="24"/>
                <w:szCs w:val="24"/>
              </w:rPr>
              <w:t>экон</w:t>
            </w:r>
            <w:proofErr w:type="spellEnd"/>
            <w:r w:rsidRPr="00046643">
              <w:rPr>
                <w:sz w:val="24"/>
                <w:szCs w:val="24"/>
              </w:rPr>
              <w:t xml:space="preserve">. ун-т. - </w:t>
            </w:r>
            <w:proofErr w:type="gramStart"/>
            <w:r w:rsidRPr="00046643">
              <w:rPr>
                <w:sz w:val="24"/>
                <w:szCs w:val="24"/>
              </w:rPr>
              <w:t>Екатеринбург :</w:t>
            </w:r>
            <w:proofErr w:type="gramEnd"/>
            <w:r w:rsidRPr="00046643">
              <w:rPr>
                <w:sz w:val="24"/>
                <w:szCs w:val="24"/>
              </w:rPr>
              <w:t xml:space="preserve"> [Издательство УрГЭУ], 2018. - 127 с. </w:t>
            </w:r>
            <w:hyperlink r:id="rId7">
              <w:r w:rsidRPr="00046643">
                <w:rPr>
                  <w:rStyle w:val="-"/>
                  <w:sz w:val="24"/>
                  <w:szCs w:val="24"/>
                </w:rPr>
                <w:t>http://lib.usue.ru/resource/limit/ump/18/p491455.pdf</w:t>
              </w:r>
            </w:hyperlink>
            <w:r w:rsidRPr="00046643">
              <w:rPr>
                <w:sz w:val="24"/>
                <w:szCs w:val="24"/>
              </w:rPr>
              <w:t> 70экз.</w:t>
            </w:r>
          </w:p>
          <w:p w:rsidR="009F25BC" w:rsidRPr="00046643" w:rsidRDefault="0052313B" w:rsidP="0004664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046643">
              <w:rPr>
                <w:sz w:val="24"/>
                <w:szCs w:val="24"/>
              </w:rPr>
              <w:t>] :</w:t>
            </w:r>
            <w:proofErr w:type="gramEnd"/>
            <w:r w:rsidRPr="00046643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046643">
              <w:rPr>
                <w:sz w:val="24"/>
                <w:szCs w:val="24"/>
              </w:rPr>
              <w:t>Москва :</w:t>
            </w:r>
            <w:proofErr w:type="gramEnd"/>
            <w:r w:rsidRPr="00046643">
              <w:rPr>
                <w:sz w:val="24"/>
                <w:szCs w:val="24"/>
              </w:rPr>
              <w:t xml:space="preserve"> ИНФРА-М, 2018. - 469 с. </w:t>
            </w:r>
            <w:hyperlink r:id="rId8">
              <w:r w:rsidRPr="00046643">
                <w:rPr>
                  <w:rStyle w:val="-"/>
                  <w:sz w:val="24"/>
                  <w:szCs w:val="24"/>
                </w:rPr>
                <w:t>http://znanium.com/go.php?id=947765</w:t>
              </w:r>
            </w:hyperlink>
          </w:p>
          <w:p w:rsidR="009F25BC" w:rsidRPr="00046643" w:rsidRDefault="0052313B" w:rsidP="0004664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Антонов, Г. Д. Управление конкурентоспособностью организаций и территорий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по магистерской программе "Производственный менеджмент", а также для экономико-производственной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В. М. </w:t>
            </w:r>
            <w:proofErr w:type="spellStart"/>
            <w:r w:rsidRPr="00046643">
              <w:rPr>
                <w:sz w:val="24"/>
                <w:szCs w:val="24"/>
              </w:rPr>
              <w:t>Тумин</w:t>
            </w:r>
            <w:proofErr w:type="spellEnd"/>
            <w:r w:rsidRPr="00046643">
              <w:rPr>
                <w:sz w:val="24"/>
                <w:szCs w:val="24"/>
              </w:rPr>
              <w:t xml:space="preserve">, О. П. Иванова. - </w:t>
            </w:r>
            <w:proofErr w:type="gramStart"/>
            <w:r w:rsidRPr="00046643">
              <w:rPr>
                <w:sz w:val="24"/>
                <w:szCs w:val="24"/>
              </w:rPr>
              <w:t>Москва :</w:t>
            </w:r>
            <w:proofErr w:type="gramEnd"/>
            <w:r w:rsidRPr="00046643">
              <w:rPr>
                <w:sz w:val="24"/>
                <w:szCs w:val="24"/>
              </w:rPr>
              <w:t xml:space="preserve"> ИНФРА-М, 2017. - 347 с. </w:t>
            </w:r>
            <w:hyperlink r:id="rId9">
              <w:r w:rsidRPr="00046643">
                <w:rPr>
                  <w:rStyle w:val="-"/>
                  <w:sz w:val="24"/>
                  <w:szCs w:val="24"/>
                </w:rPr>
                <w:t>http://znanium.com/go.php?id=891858</w:t>
              </w:r>
            </w:hyperlink>
          </w:p>
          <w:p w:rsidR="009F25BC" w:rsidRPr="00046643" w:rsidRDefault="0052313B" w:rsidP="00046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5BC" w:rsidRPr="00046643" w:rsidRDefault="0052313B" w:rsidP="0004664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Конкурентоспособность территорий [Текст</w:t>
            </w:r>
            <w:proofErr w:type="gramStart"/>
            <w:r w:rsidRPr="00046643">
              <w:rPr>
                <w:sz w:val="24"/>
                <w:szCs w:val="24"/>
              </w:rPr>
              <w:t>] :</w:t>
            </w:r>
            <w:proofErr w:type="gramEnd"/>
            <w:r w:rsidRPr="00046643">
              <w:rPr>
                <w:sz w:val="24"/>
                <w:szCs w:val="24"/>
              </w:rPr>
              <w:t xml:space="preserve"> материалы XX Всероссийского экономического форума молодых ученых и студентов (Екатеринбург, 27-28 апреля 2017 г.) : [в 8 ч.] / М-во образования и науки Рос. Федерации [и др.</w:t>
            </w:r>
            <w:proofErr w:type="gramStart"/>
            <w:r w:rsidRPr="00046643">
              <w:rPr>
                <w:sz w:val="24"/>
                <w:szCs w:val="24"/>
              </w:rPr>
              <w:t>] ;</w:t>
            </w:r>
            <w:proofErr w:type="gramEnd"/>
            <w:r w:rsidRPr="00046643">
              <w:rPr>
                <w:sz w:val="24"/>
                <w:szCs w:val="24"/>
              </w:rPr>
              <w:t xml:space="preserve"> [отв. за </w:t>
            </w:r>
            <w:proofErr w:type="spellStart"/>
            <w:r w:rsidRPr="00046643">
              <w:rPr>
                <w:sz w:val="24"/>
                <w:szCs w:val="24"/>
              </w:rPr>
              <w:t>вып</w:t>
            </w:r>
            <w:proofErr w:type="spellEnd"/>
            <w:r w:rsidRPr="00046643">
              <w:rPr>
                <w:sz w:val="24"/>
                <w:szCs w:val="24"/>
              </w:rPr>
              <w:t xml:space="preserve">.: Я. П. Силин, Е. Б. </w:t>
            </w:r>
            <w:proofErr w:type="spellStart"/>
            <w:r w:rsidRPr="00046643">
              <w:rPr>
                <w:sz w:val="24"/>
                <w:szCs w:val="24"/>
              </w:rPr>
              <w:t>Дворядкина</w:t>
            </w:r>
            <w:proofErr w:type="spellEnd"/>
            <w:r w:rsidRPr="00046643">
              <w:rPr>
                <w:sz w:val="24"/>
                <w:szCs w:val="24"/>
              </w:rPr>
              <w:t xml:space="preserve">]. Ч. </w:t>
            </w:r>
            <w:proofErr w:type="gramStart"/>
            <w:r w:rsidRPr="00046643">
              <w:rPr>
                <w:sz w:val="24"/>
                <w:szCs w:val="24"/>
              </w:rPr>
              <w:t>2 :</w:t>
            </w:r>
            <w:proofErr w:type="gramEnd"/>
            <w:r w:rsidRPr="00046643">
              <w:rPr>
                <w:sz w:val="24"/>
                <w:szCs w:val="24"/>
              </w:rPr>
              <w:t xml:space="preserve"> Направления: 01. Современное российское общество: проблемы, тенденции, перспективы развития территорий (часть 2); 02. Управление знаниями - подготовка </w:t>
            </w:r>
            <w:proofErr w:type="spellStart"/>
            <w:r w:rsidRPr="00046643">
              <w:rPr>
                <w:sz w:val="24"/>
                <w:szCs w:val="24"/>
              </w:rPr>
              <w:t>инновационно</w:t>
            </w:r>
            <w:proofErr w:type="spellEnd"/>
            <w:r w:rsidRPr="00046643">
              <w:rPr>
                <w:sz w:val="24"/>
                <w:szCs w:val="24"/>
              </w:rPr>
              <w:t xml:space="preserve">-ориентированных кадров территорий; 03. Регулирование рынка труда как фактор повышения конкурентоспособности территорий; </w:t>
            </w:r>
            <w:proofErr w:type="gramStart"/>
            <w:r w:rsidRPr="00046643">
              <w:rPr>
                <w:sz w:val="24"/>
                <w:szCs w:val="24"/>
              </w:rPr>
              <w:t>04.Философия</w:t>
            </w:r>
            <w:proofErr w:type="gramEnd"/>
            <w:r w:rsidRPr="00046643">
              <w:rPr>
                <w:sz w:val="24"/>
                <w:szCs w:val="24"/>
              </w:rPr>
              <w:t xml:space="preserve">, культура и ценностный мир человека как жителя региона; 07. Конкурентная среда региона. - </w:t>
            </w:r>
            <w:proofErr w:type="gramStart"/>
            <w:r w:rsidRPr="00046643">
              <w:rPr>
                <w:sz w:val="24"/>
                <w:szCs w:val="24"/>
              </w:rPr>
              <w:t>Екатеринбург :</w:t>
            </w:r>
            <w:proofErr w:type="gramEnd"/>
            <w:r w:rsidRPr="00046643">
              <w:rPr>
                <w:sz w:val="24"/>
                <w:szCs w:val="24"/>
              </w:rPr>
              <w:t xml:space="preserve"> Издательство УрГЭУ, 2017. - 248 с. </w:t>
            </w:r>
            <w:hyperlink r:id="rId10">
              <w:r w:rsidRPr="00046643">
                <w:rPr>
                  <w:rStyle w:val="-"/>
                  <w:sz w:val="24"/>
                  <w:szCs w:val="24"/>
                </w:rPr>
                <w:t>http://lib.usue.ru/resource/limit/books/18/m490405.pdf</w:t>
              </w:r>
            </w:hyperlink>
            <w:r w:rsidRPr="00046643">
              <w:rPr>
                <w:sz w:val="24"/>
                <w:szCs w:val="24"/>
              </w:rPr>
              <w:t> 2экз.</w:t>
            </w:r>
          </w:p>
          <w:p w:rsidR="009F25BC" w:rsidRPr="00046643" w:rsidRDefault="0052313B" w:rsidP="0004664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4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Конкурентоспособность территорий [Текст</w:t>
            </w:r>
            <w:proofErr w:type="gramStart"/>
            <w:r w:rsidRPr="00046643">
              <w:rPr>
                <w:sz w:val="24"/>
                <w:szCs w:val="24"/>
              </w:rPr>
              <w:t>] :</w:t>
            </w:r>
            <w:proofErr w:type="gramEnd"/>
            <w:r w:rsidRPr="00046643">
              <w:rPr>
                <w:sz w:val="24"/>
                <w:szCs w:val="24"/>
              </w:rPr>
              <w:t xml:space="preserve"> материалы XX Всероссийского экономического форума молодых ученых и студентов (Екатеринбург, 27-28 апреля 2017г.) : [в 8 ч.] / М-во образования и науки Рос. Федерации [и др.</w:t>
            </w:r>
            <w:proofErr w:type="gramStart"/>
            <w:r w:rsidRPr="00046643">
              <w:rPr>
                <w:sz w:val="24"/>
                <w:szCs w:val="24"/>
              </w:rPr>
              <w:t>] ;</w:t>
            </w:r>
            <w:proofErr w:type="gramEnd"/>
            <w:r w:rsidRPr="00046643">
              <w:rPr>
                <w:sz w:val="24"/>
                <w:szCs w:val="24"/>
              </w:rPr>
              <w:t xml:space="preserve"> [отв. за </w:t>
            </w:r>
            <w:proofErr w:type="spellStart"/>
            <w:r w:rsidRPr="00046643">
              <w:rPr>
                <w:sz w:val="24"/>
                <w:szCs w:val="24"/>
              </w:rPr>
              <w:t>вып</w:t>
            </w:r>
            <w:proofErr w:type="spellEnd"/>
            <w:r w:rsidRPr="00046643">
              <w:rPr>
                <w:sz w:val="24"/>
                <w:szCs w:val="24"/>
              </w:rPr>
              <w:t xml:space="preserve">.: Я. П. Силин, Е. Б. </w:t>
            </w:r>
            <w:proofErr w:type="spellStart"/>
            <w:r w:rsidRPr="00046643">
              <w:rPr>
                <w:sz w:val="24"/>
                <w:szCs w:val="24"/>
              </w:rPr>
              <w:t>Дворядкина</w:t>
            </w:r>
            <w:proofErr w:type="spellEnd"/>
            <w:r w:rsidRPr="00046643">
              <w:rPr>
                <w:sz w:val="24"/>
                <w:szCs w:val="24"/>
              </w:rPr>
              <w:t xml:space="preserve">]. Ч. </w:t>
            </w:r>
            <w:proofErr w:type="gramStart"/>
            <w:r w:rsidRPr="00046643">
              <w:rPr>
                <w:sz w:val="24"/>
                <w:szCs w:val="24"/>
              </w:rPr>
              <w:t>3 :</w:t>
            </w:r>
            <w:proofErr w:type="gramEnd"/>
            <w:r w:rsidRPr="00046643">
              <w:rPr>
                <w:sz w:val="24"/>
                <w:szCs w:val="24"/>
              </w:rPr>
              <w:t xml:space="preserve"> Направления: 05. Современные проблемы экономической теории и повышения конкурентоспособности территорий; 06. Конкурентоспособность стран мира в условиях глобальной экономической нестабильности. - Екатеринбург: Издательство УрГЭУ, 2017. - 244 с. </w:t>
            </w:r>
            <w:hyperlink r:id="rId11">
              <w:r w:rsidRPr="00046643">
                <w:rPr>
                  <w:rStyle w:val="-"/>
                  <w:sz w:val="24"/>
                  <w:szCs w:val="24"/>
                </w:rPr>
                <w:t>http://lib.usue.ru/resource/limit/books/18/m490407.pdf</w:t>
              </w:r>
            </w:hyperlink>
            <w:r w:rsidRPr="00046643">
              <w:rPr>
                <w:sz w:val="24"/>
                <w:szCs w:val="24"/>
              </w:rPr>
              <w:t> 2экз.</w:t>
            </w:r>
          </w:p>
          <w:p w:rsidR="009F25BC" w:rsidRPr="00046643" w:rsidRDefault="0052313B" w:rsidP="0004664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lastRenderedPageBreak/>
              <w:t>Конкурентоспособность территорий [Текст</w:t>
            </w:r>
            <w:proofErr w:type="gramStart"/>
            <w:r w:rsidRPr="00046643">
              <w:rPr>
                <w:sz w:val="24"/>
                <w:szCs w:val="24"/>
              </w:rPr>
              <w:t>] :</w:t>
            </w:r>
            <w:proofErr w:type="gramEnd"/>
            <w:r w:rsidRPr="00046643">
              <w:rPr>
                <w:sz w:val="24"/>
                <w:szCs w:val="24"/>
              </w:rPr>
              <w:t xml:space="preserve"> тезисы конкурсных работ финалистов XIX Всероссийского экономического форума научно-исследовательских работ молодых ученых и студентов / М-во образования и науки Рос. Федерации [и др.</w:t>
            </w:r>
            <w:proofErr w:type="gramStart"/>
            <w:r w:rsidRPr="00046643">
              <w:rPr>
                <w:sz w:val="24"/>
                <w:szCs w:val="24"/>
              </w:rPr>
              <w:t>] ;</w:t>
            </w:r>
            <w:proofErr w:type="gramEnd"/>
            <w:r w:rsidRPr="00046643">
              <w:rPr>
                <w:sz w:val="24"/>
                <w:szCs w:val="24"/>
              </w:rPr>
              <w:t xml:space="preserve"> [отв. за </w:t>
            </w:r>
            <w:proofErr w:type="spellStart"/>
            <w:r w:rsidRPr="00046643">
              <w:rPr>
                <w:sz w:val="24"/>
                <w:szCs w:val="24"/>
              </w:rPr>
              <w:t>вып</w:t>
            </w:r>
            <w:proofErr w:type="spellEnd"/>
            <w:r w:rsidRPr="00046643">
              <w:rPr>
                <w:sz w:val="24"/>
                <w:szCs w:val="24"/>
              </w:rPr>
              <w:t xml:space="preserve">.: Я. П. Силин [и др.]. - </w:t>
            </w:r>
            <w:proofErr w:type="gramStart"/>
            <w:r w:rsidRPr="00046643">
              <w:rPr>
                <w:sz w:val="24"/>
                <w:szCs w:val="24"/>
              </w:rPr>
              <w:t>Екатеринбург :</w:t>
            </w:r>
            <w:proofErr w:type="gramEnd"/>
            <w:r w:rsidRPr="00046643">
              <w:rPr>
                <w:sz w:val="24"/>
                <w:szCs w:val="24"/>
              </w:rPr>
              <w:t xml:space="preserve"> Издательство УрГЭУ, 2016. - 96 с. </w:t>
            </w:r>
            <w:hyperlink r:id="rId12">
              <w:r w:rsidRPr="00046643">
                <w:rPr>
                  <w:rStyle w:val="-"/>
                  <w:sz w:val="24"/>
                  <w:szCs w:val="24"/>
                </w:rPr>
                <w:t>http://lib.usue.ru/resource/limit/books/16/m486542.pdf</w:t>
              </w:r>
            </w:hyperlink>
            <w:r w:rsidRPr="00046643">
              <w:rPr>
                <w:sz w:val="24"/>
                <w:szCs w:val="24"/>
              </w:rPr>
              <w:t> 2экз.</w:t>
            </w:r>
          </w:p>
          <w:p w:rsidR="009F25BC" w:rsidRPr="00046643" w:rsidRDefault="0052313B" w:rsidP="0004664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Экономика, общество, человек: теория, методология, реальность [Текст</w:t>
            </w:r>
            <w:proofErr w:type="gramStart"/>
            <w:r w:rsidRPr="00046643">
              <w:rPr>
                <w:sz w:val="24"/>
                <w:szCs w:val="24"/>
              </w:rPr>
              <w:t>] :</w:t>
            </w:r>
            <w:proofErr w:type="gramEnd"/>
            <w:r w:rsidRPr="00046643">
              <w:rPr>
                <w:sz w:val="24"/>
                <w:szCs w:val="24"/>
              </w:rPr>
              <w:t xml:space="preserve"> сборник научных публикаций : [в 2 ч.] / М-во образования и науки Рос. Федерации, Урал. гос. </w:t>
            </w:r>
            <w:proofErr w:type="spellStart"/>
            <w:r w:rsidRPr="00046643">
              <w:rPr>
                <w:sz w:val="24"/>
                <w:szCs w:val="24"/>
              </w:rPr>
              <w:t>экон</w:t>
            </w:r>
            <w:proofErr w:type="spellEnd"/>
            <w:r w:rsidRPr="00046643">
              <w:rPr>
                <w:sz w:val="24"/>
                <w:szCs w:val="24"/>
              </w:rPr>
              <w:t xml:space="preserve">. ун-т; [отв. за </w:t>
            </w:r>
            <w:proofErr w:type="spellStart"/>
            <w:r w:rsidRPr="00046643">
              <w:rPr>
                <w:sz w:val="24"/>
                <w:szCs w:val="24"/>
              </w:rPr>
              <w:t>вып</w:t>
            </w:r>
            <w:proofErr w:type="spellEnd"/>
            <w:r w:rsidRPr="00046643">
              <w:rPr>
                <w:sz w:val="24"/>
                <w:szCs w:val="24"/>
              </w:rPr>
              <w:t>. Д. А. Карх]. Ч. 1. - Екатеринбург: Издательство УрГЭУ, 2015. - 221 с. </w:t>
            </w:r>
            <w:hyperlink r:id="rId13">
              <w:r w:rsidRPr="00046643">
                <w:rPr>
                  <w:rStyle w:val="-"/>
                  <w:sz w:val="24"/>
                  <w:szCs w:val="24"/>
                </w:rPr>
                <w:t>http://lib.usue.ru/resource/limit/books/15/m485378.pdf</w:t>
              </w:r>
            </w:hyperlink>
            <w:r w:rsidRPr="00046643">
              <w:rPr>
                <w:sz w:val="24"/>
                <w:szCs w:val="24"/>
              </w:rPr>
              <w:t> 2экз.</w:t>
            </w:r>
          </w:p>
          <w:p w:rsidR="009F25BC" w:rsidRPr="00046643" w:rsidRDefault="009F25BC" w:rsidP="00046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F25BC" w:rsidRPr="00046643" w:rsidRDefault="0052313B">
            <w:pPr>
              <w:jc w:val="both"/>
              <w:rPr>
                <w:sz w:val="24"/>
                <w:szCs w:val="24"/>
              </w:rPr>
            </w:pPr>
            <w:r w:rsidRPr="0004664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4664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46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4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46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4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466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64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4664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4664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25BC" w:rsidRPr="00046643" w:rsidRDefault="0052313B">
            <w:pPr>
              <w:jc w:val="both"/>
              <w:rPr>
                <w:sz w:val="24"/>
                <w:szCs w:val="24"/>
              </w:rPr>
            </w:pPr>
            <w:r w:rsidRPr="0004664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4664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25BC" w:rsidRPr="00046643" w:rsidRDefault="0052313B">
            <w:pPr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Общего доступа</w:t>
            </w:r>
          </w:p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- Справочная правовая система ГАРАНТ</w:t>
            </w:r>
          </w:p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 w:rsidP="005231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 w:rsidP="0052313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0466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F25BC" w:rsidRDefault="009F25BC">
      <w:pPr>
        <w:ind w:left="-284"/>
        <w:rPr>
          <w:sz w:val="24"/>
          <w:szCs w:val="24"/>
        </w:rPr>
      </w:pPr>
    </w:p>
    <w:p w:rsidR="009F25BC" w:rsidRDefault="0052313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Суворова А.В.</w:t>
      </w:r>
    </w:p>
    <w:p w:rsidR="009F25BC" w:rsidRDefault="009F25BC">
      <w:pPr>
        <w:rPr>
          <w:sz w:val="24"/>
          <w:szCs w:val="24"/>
          <w:u w:val="single"/>
        </w:rPr>
      </w:pPr>
    </w:p>
    <w:p w:rsidR="009F25BC" w:rsidRDefault="009F25BC">
      <w:pPr>
        <w:rPr>
          <w:sz w:val="24"/>
          <w:szCs w:val="24"/>
        </w:rPr>
      </w:pPr>
    </w:p>
    <w:p w:rsidR="009F25BC" w:rsidRDefault="009F25BC">
      <w:pPr>
        <w:rPr>
          <w:sz w:val="24"/>
          <w:szCs w:val="24"/>
        </w:rPr>
      </w:pPr>
    </w:p>
    <w:p w:rsidR="009F25BC" w:rsidRDefault="0052313B">
      <w:pPr>
        <w:ind w:left="-284"/>
      </w:pPr>
      <w:r>
        <w:rPr>
          <w:sz w:val="24"/>
          <w:szCs w:val="24"/>
        </w:rPr>
        <w:t>Заведующий каф</w:t>
      </w:r>
      <w:r w:rsidR="00046643">
        <w:rPr>
          <w:sz w:val="24"/>
          <w:szCs w:val="24"/>
        </w:rPr>
        <w:t>едрой</w:t>
      </w:r>
      <w:r w:rsidR="000466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sectPr w:rsidR="009F25B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5F8E"/>
    <w:multiLevelType w:val="multilevel"/>
    <w:tmpl w:val="3E7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5568A"/>
    <w:multiLevelType w:val="multilevel"/>
    <w:tmpl w:val="4EE2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54A95"/>
    <w:multiLevelType w:val="multilevel"/>
    <w:tmpl w:val="D0701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BC"/>
    <w:rsid w:val="00046643"/>
    <w:rsid w:val="0052313B"/>
    <w:rsid w:val="009F25BC"/>
    <w:rsid w:val="00A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07E4"/>
  <w15:docId w15:val="{21616BD9-6DEA-4B4E-8781-6F31245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7765" TargetMode="External"/><Relationship Id="rId13" Type="http://schemas.openxmlformats.org/officeDocument/2006/relationships/hyperlink" Target="http://lib.usue.ru/resource/limit/books/15/m48537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1455.pdf" TargetMode="External"/><Relationship Id="rId12" Type="http://schemas.openxmlformats.org/officeDocument/2006/relationships/hyperlink" Target="http://lib.usue.ru/resource/limit/books/16/m4865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8530" TargetMode="External"/><Relationship Id="rId11" Type="http://schemas.openxmlformats.org/officeDocument/2006/relationships/hyperlink" Target="http://lib.usue.ru/resource/limit/books/18/m49040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4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918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BC14-4F44-4BAA-A208-6C386D48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961</Words>
  <Characters>5479</Characters>
  <Application>Microsoft Office Word</Application>
  <DocSecurity>0</DocSecurity>
  <Lines>45</Lines>
  <Paragraphs>12</Paragraphs>
  <ScaleCrop>false</ScaleCrop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2019-03-13T15:30:00Z</cp:lastPrinted>
  <dcterms:created xsi:type="dcterms:W3CDTF">2019-02-15T10:16:00Z</dcterms:created>
  <dcterms:modified xsi:type="dcterms:W3CDTF">2019-07-05T07:24:00Z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